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C7D" w:rsidRPr="00CE4C7D" w:rsidRDefault="00CE4C7D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F1076" w:rsidRDefault="00CE4C7D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C7D">
        <w:rPr>
          <w:rFonts w:ascii="Times New Roman" w:hAnsi="Times New Roman" w:cs="Times New Roman"/>
          <w:b/>
          <w:sz w:val="28"/>
          <w:szCs w:val="28"/>
        </w:rPr>
        <w:t xml:space="preserve">ВОПРОСЫ И ОТВЕТЫ </w:t>
      </w:r>
    </w:p>
    <w:p w:rsidR="00CE4C7D" w:rsidRPr="00CE4C7D" w:rsidRDefault="009F1076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E4C7D" w:rsidRPr="00CE4C7D">
        <w:rPr>
          <w:rFonts w:ascii="Times New Roman" w:hAnsi="Times New Roman" w:cs="Times New Roman"/>
          <w:b/>
          <w:sz w:val="28"/>
          <w:szCs w:val="28"/>
        </w:rPr>
        <w:t>ВАКЦИНОПРОФИЛАКТИК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E4C7D" w:rsidRPr="00CE4C7D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E4C7D" w:rsidRPr="00CE4C7D" w:rsidRDefault="00CE4C7D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По своей социальной значимости грипп находится на первом месте среди инфекционных болезней человека. Заболеваемость гриппом и острыми респираторными вирусными заболеваниями (ОРВЗ) превышает суммарный показатель по всем остальным инфекциям. В период эпидемии гриппа на долю гриппа и ОРВЗ приходится 10-15% случаев временной нетрудоспособности, а в остальное время года - более 80% от всей инфекционной патологии.</w:t>
      </w:r>
    </w:p>
    <w:p w:rsidR="00CE4C7D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Во время эпидемий болезнь может поражать 10-20% всего населения и до 40-60% пожилых людей. Ежегодно в мире число случаев тяжелой формы заболевания гриппом исчисляется миллионами, а количество летальных исходов достигает 200-500тыс.</w:t>
      </w:r>
    </w:p>
    <w:p w:rsidR="00217606" w:rsidRPr="00CE4C7D" w:rsidRDefault="0078400A" w:rsidP="00EB1D8A">
      <w:pPr>
        <w:widowControl w:val="0"/>
        <w:tabs>
          <w:tab w:val="left" w:pos="96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Тяжелые клинические осложнения, развивающиеся при гриппе, такие как пневмония, бронхиты, вторичные бактериальные инфекции верхних дыхательных путей (отиты, синуситы), осложнения со стороны нервной и сердечно-сосудистой систем или обострения хронических заболеваний (сахарный диабет, сердечная недостаточность, хронические 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обструктивные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 xml:space="preserve"> бронхопневмонии и т. п.) весьма часто встречаются среди пожилых и ослабленных людей и представляют для них</w:t>
      </w:r>
      <w:r w:rsidR="00EB1D8A">
        <w:rPr>
          <w:rFonts w:ascii="Times New Roman" w:hAnsi="Times New Roman" w:cs="Times New Roman"/>
          <w:sz w:val="28"/>
          <w:szCs w:val="28"/>
        </w:rPr>
        <w:t xml:space="preserve"> с</w:t>
      </w:r>
      <w:r w:rsidRPr="00CE4C7D">
        <w:rPr>
          <w:rFonts w:ascii="Times New Roman" w:hAnsi="Times New Roman" w:cs="Times New Roman"/>
          <w:sz w:val="28"/>
          <w:szCs w:val="28"/>
        </w:rPr>
        <w:t>ерьезнуюопасность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>оличество случаев пневмонии во время эпидемий гриппа возрастает до 70%, а бронхитов до 25%. В настоящее время грипп стоит на втором месте (после пневмококковой инфекции) среди причин смерти от инфекционных заболеваний.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Совершенно очевидна необходимость проведения профилактических мер с целью предупреждения этого опасного заболевания. Сегодня общепризнанным и наиболее действенным средством борьбы с гриппом является вакцинопрофилактика.</w:t>
      </w:r>
    </w:p>
    <w:p w:rsidR="00217606" w:rsidRPr="00CE4C7D" w:rsidRDefault="00217606" w:rsidP="00CE4C7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40" w:right="1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lastRenderedPageBreak/>
        <w:t>Современная концепция вакцинопрофилактики гриппа ориентирована, прежде всего, на иммунизацию лиц высокого риска заражения и последствий инфекции. В соответствии с этой концепцией Министерство здравоохранения РФ рекомендует каждый год вакцинировать всех россиян старше 6 месяцев, если они входят в группу риска по возрасту, состоянию здоровья и характеру профессиональной деятельности.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Правильно организованная иммунопрофилактика гриппа сопровождается снижением заболеваемости другими ОРВИ. Это снижение по данным разных авторов лежит в пределах 25-65%.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Вакцинация против гриппа дает высокий экономический эффект. Один рубль, вложенный в прививки, дает от 3 до 6, а по некоторым данным до 25 рублей экономии за счет сокращения затрат на лечение, оплату больничных листов и т.д.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В Российской Федерации в рамках иммунизация населения против гриппа "групп риска" - школьников, детей, посещающих детские дошкольные учреждения, медицинских работников, лиц старше 60 лет, больных хроническими заболеваниями и других групп риска, отечественными вакцинами </w:t>
      </w:r>
      <w:bookmarkStart w:id="0" w:name="page3"/>
      <w:bookmarkEnd w:id="0"/>
      <w:r w:rsidR="00E25C66" w:rsidRPr="00CE4C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575" cy="219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C66" w:rsidRPr="00CE4C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525" cy="219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4C7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Ультрикс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>» для детей и "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Совигрипп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 xml:space="preserve">" для </w:t>
      </w:r>
      <w:r w:rsidR="00E25C66" w:rsidRPr="00CE4C7D">
        <w:rPr>
          <w:rFonts w:ascii="Times New Roman" w:hAnsi="Times New Roman" w:cs="Times New Roman"/>
          <w:sz w:val="28"/>
          <w:szCs w:val="28"/>
        </w:rPr>
        <w:t xml:space="preserve">детей и </w:t>
      </w:r>
      <w:r w:rsidRPr="00CE4C7D">
        <w:rPr>
          <w:rFonts w:ascii="Times New Roman" w:hAnsi="Times New Roman" w:cs="Times New Roman"/>
          <w:sz w:val="28"/>
          <w:szCs w:val="28"/>
        </w:rPr>
        <w:t>взрослых.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CE4C7D">
        <w:rPr>
          <w:rFonts w:ascii="Times New Roman" w:hAnsi="Times New Roman" w:cs="Times New Roman"/>
          <w:b/>
          <w:bCs/>
          <w:sz w:val="28"/>
          <w:szCs w:val="28"/>
        </w:rPr>
        <w:t>Практически перед каждым человеком, заботящимся о своем здоровье и здоровье своих родных и близких, встает вопрос: «Нужно ли делать прививку от гриппа?».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74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Вирусы гриппа относятся к таким возбудителям, которые имеют чрезвычайно высокую способность изменяться. Поэтому наша иммунная система, встретившись с измененным вирусом гриппа, начинает воспринимать его как новый, ранее не известный вирус. И пока иммунная система «налаживает» производство защитных антител,чтобы бороться с вирусом гриппа, у человека развивается заболевание. Именно с изменчивостью вирусов гриппа связаны ежегодные сезонные подъемы заболеваемости. После вакцинации или </w:t>
      </w:r>
      <w:r w:rsidRPr="00CE4C7D">
        <w:rPr>
          <w:rFonts w:ascii="Times New Roman" w:hAnsi="Times New Roman" w:cs="Times New Roman"/>
          <w:sz w:val="28"/>
          <w:szCs w:val="28"/>
        </w:rPr>
        <w:lastRenderedPageBreak/>
        <w:t xml:space="preserve">перенесенного гриппа в организме формируются защитные антитела, однако они сохраняются чуть более полугода, а затем разрушаются. Когда в следующем году приходит новый вариант вируса гриппа, то он вновь «застает врасплох» нашу иммунную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систему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и мы снова болеем. В настоящее время существуют различные способы подготовить иммунную систему к этой «встрече». Наиболее эффективный способ – прививка.</w:t>
      </w:r>
    </w:p>
    <w:p w:rsidR="00217606" w:rsidRPr="00CE4C7D" w:rsidRDefault="0078400A" w:rsidP="00CE4C7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Вакцины для профилактики гриппа.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8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Существуют следующие виды вакцин для профилактики гриппа: живые и инактивированные (т.е. убитые). Что значит живая вакцина? Живая вакцина - это вакцина, которая содержит в своем составе живой вакцинный (т.е. специально созданный для вакцины) вирус гриппа. Что значит инактивированная вакцина? Инактивированная (т.е. убитая) вакцина – это вакцина, которая в своем составе содержат целый убитый вакцинный вирус гриппа либо его отдельные частички (антигены).</w:t>
      </w:r>
    </w:p>
    <w:p w:rsidR="00B1498E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Что общего между всеми вакцинами для профилактики гриппа? 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8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Всевакцины для профилактики гриппа создают надежный иммунитет против заболевания гриппом.</w:t>
      </w:r>
    </w:p>
    <w:p w:rsidR="00CE4C7D" w:rsidRDefault="0078400A" w:rsidP="00CE4C7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Чем отличаются вакцины для профилактики гриппа?</w:t>
      </w:r>
      <w:bookmarkStart w:id="2" w:name="page5"/>
      <w:bookmarkEnd w:id="2"/>
    </w:p>
    <w:p w:rsidR="00EB1D8A" w:rsidRDefault="0078400A" w:rsidP="00CE4C7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1D8A">
        <w:rPr>
          <w:rFonts w:ascii="Times New Roman" w:hAnsi="Times New Roman" w:cs="Times New Roman"/>
          <w:bCs/>
          <w:sz w:val="28"/>
          <w:szCs w:val="28"/>
        </w:rPr>
        <w:t>Методом введения</w:t>
      </w:r>
      <w:r w:rsidRPr="00CE4C7D">
        <w:rPr>
          <w:rFonts w:ascii="Times New Roman" w:hAnsi="Times New Roman" w:cs="Times New Roman"/>
          <w:sz w:val="28"/>
          <w:szCs w:val="28"/>
        </w:rPr>
        <w:t>.</w:t>
      </w:r>
    </w:p>
    <w:p w:rsidR="00CE4C7D" w:rsidRPr="009F1076" w:rsidRDefault="0078400A" w:rsidP="00CE4C7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Живые вакцины вводятся путем распыления спомощью дозатора. Убитые вакцины вводятся с помощью укола 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60"/>
        <w:jc w:val="both"/>
        <w:rPr>
          <w:rFonts w:ascii="Times New Roman" w:hAnsi="Times New Roman" w:cs="Times New Roman"/>
          <w:sz w:val="28"/>
          <w:szCs w:val="28"/>
        </w:rPr>
      </w:pPr>
      <w:r w:rsidRPr="00EB1D8A">
        <w:rPr>
          <w:rFonts w:ascii="Times New Roman" w:hAnsi="Times New Roman" w:cs="Times New Roman"/>
          <w:bCs/>
          <w:sz w:val="28"/>
          <w:szCs w:val="28"/>
        </w:rPr>
        <w:t>Возрастом</w:t>
      </w:r>
      <w:r w:rsidRPr="00EB1D8A">
        <w:rPr>
          <w:rFonts w:ascii="Times New Roman" w:hAnsi="Times New Roman" w:cs="Times New Roman"/>
          <w:sz w:val="28"/>
          <w:szCs w:val="28"/>
        </w:rPr>
        <w:t>,</w:t>
      </w:r>
      <w:r w:rsidRPr="00EB1D8A">
        <w:rPr>
          <w:rFonts w:ascii="Times New Roman" w:hAnsi="Times New Roman" w:cs="Times New Roman"/>
          <w:bCs/>
          <w:sz w:val="28"/>
          <w:szCs w:val="28"/>
        </w:rPr>
        <w:t>с которого можно проводить прививки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17606" w:rsidRPr="00CE4C7D" w:rsidRDefault="00CE4C7D" w:rsidP="00CE4C7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C7D">
        <w:rPr>
          <w:rFonts w:ascii="Times New Roman" w:hAnsi="Times New Roman" w:cs="Times New Roman"/>
          <w:b/>
          <w:bCs/>
          <w:sz w:val="28"/>
          <w:szCs w:val="28"/>
        </w:rPr>
        <w:t>Ультрикс</w:t>
      </w:r>
      <w:r w:rsidR="0078400A" w:rsidRPr="00CE4C7D">
        <w:rPr>
          <w:rFonts w:ascii="Times New Roman" w:hAnsi="Times New Roman" w:cs="Times New Roman"/>
          <w:sz w:val="28"/>
          <w:szCs w:val="28"/>
        </w:rPr>
        <w:t>можно</w:t>
      </w:r>
      <w:proofErr w:type="spellEnd"/>
      <w:r w:rsidR="0078400A" w:rsidRPr="00CE4C7D">
        <w:rPr>
          <w:rFonts w:ascii="Times New Roman" w:hAnsi="Times New Roman" w:cs="Times New Roman"/>
          <w:sz w:val="28"/>
          <w:szCs w:val="28"/>
        </w:rPr>
        <w:t xml:space="preserve"> вводить детям с6</w:t>
      </w:r>
      <w:r w:rsidRPr="00CE4C7D">
        <w:rPr>
          <w:rFonts w:ascii="Times New Roman" w:hAnsi="Times New Roman" w:cs="Times New Roman"/>
          <w:bCs/>
          <w:sz w:val="28"/>
          <w:szCs w:val="28"/>
        </w:rPr>
        <w:t>лет</w:t>
      </w:r>
      <w:r w:rsidR="0078400A" w:rsidRPr="00CE4C7D">
        <w:rPr>
          <w:rFonts w:ascii="Times New Roman" w:hAnsi="Times New Roman" w:cs="Times New Roman"/>
          <w:sz w:val="28"/>
          <w:szCs w:val="28"/>
        </w:rPr>
        <w:t>.</w:t>
      </w:r>
    </w:p>
    <w:p w:rsidR="00217606" w:rsidRPr="00CE4C7D" w:rsidRDefault="00CE4C7D" w:rsidP="00CE4C7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E4C7D">
        <w:rPr>
          <w:rFonts w:ascii="Times New Roman" w:hAnsi="Times New Roman" w:cs="Times New Roman"/>
          <w:b/>
          <w:sz w:val="28"/>
          <w:szCs w:val="28"/>
        </w:rPr>
        <w:t>Совигриппдетский</w:t>
      </w:r>
      <w:r w:rsidRPr="00CE4C7D">
        <w:rPr>
          <w:rFonts w:ascii="Times New Roman" w:hAnsi="Times New Roman" w:cs="Times New Roman"/>
          <w:sz w:val="28"/>
          <w:szCs w:val="28"/>
        </w:rPr>
        <w:t>можно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 xml:space="preserve"> вводить детям с 6 месяцев и взрослым.</w:t>
      </w:r>
    </w:p>
    <w:p w:rsidR="00217606" w:rsidRPr="00CE4C7D" w:rsidRDefault="0078400A" w:rsidP="00CE4C7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C7D">
        <w:rPr>
          <w:rFonts w:ascii="Times New Roman" w:hAnsi="Times New Roman" w:cs="Times New Roman"/>
          <w:b/>
          <w:bCs/>
          <w:sz w:val="28"/>
          <w:szCs w:val="28"/>
        </w:rPr>
        <w:t>Совигрипп</w:t>
      </w:r>
      <w:proofErr w:type="spellEnd"/>
      <w:r w:rsidR="00CE4C7D"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взрослый </w:t>
      </w:r>
      <w:r w:rsidRPr="00CE4C7D">
        <w:rPr>
          <w:rFonts w:ascii="Times New Roman" w:hAnsi="Times New Roman" w:cs="Times New Roman"/>
          <w:sz w:val="28"/>
          <w:szCs w:val="28"/>
        </w:rPr>
        <w:t>1</w:t>
      </w:r>
      <w:r w:rsidR="00CE4C7D" w:rsidRPr="00CE4C7D">
        <w:rPr>
          <w:rFonts w:ascii="Times New Roman" w:hAnsi="Times New Roman" w:cs="Times New Roman"/>
          <w:sz w:val="28"/>
          <w:szCs w:val="28"/>
        </w:rPr>
        <w:t>8</w:t>
      </w:r>
      <w:r w:rsidRPr="00CE4C7D">
        <w:rPr>
          <w:rFonts w:ascii="Times New Roman" w:hAnsi="Times New Roman" w:cs="Times New Roman"/>
          <w:sz w:val="28"/>
          <w:szCs w:val="28"/>
        </w:rPr>
        <w:t>лет и старше.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C7D">
        <w:rPr>
          <w:rFonts w:ascii="Times New Roman" w:hAnsi="Times New Roman" w:cs="Times New Roman"/>
          <w:b/>
          <w:bCs/>
          <w:sz w:val="28"/>
          <w:szCs w:val="28"/>
        </w:rPr>
        <w:t>Ультрикс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 xml:space="preserve">–является инактивированной 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вакциной,то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 xml:space="preserve"> есть вирусные телаубиты специальным раствором, и расщеплённой — вирусы в ней разбиты на отдельные белки. Убитые вакцины имеют неоспоримое преимущество по сравнению с живыми — они вызывают меньше побочных реакций, а расщепление даёт возможность организму лучше распознать </w:t>
      </w:r>
      <w:r w:rsidRPr="00CE4C7D">
        <w:rPr>
          <w:rFonts w:ascii="Times New Roman" w:hAnsi="Times New Roman" w:cs="Times New Roman"/>
          <w:sz w:val="28"/>
          <w:szCs w:val="28"/>
        </w:rPr>
        <w:lastRenderedPageBreak/>
        <w:t xml:space="preserve">каждый антиген и выработать соответствующую защиту. </w:t>
      </w:r>
      <w:r w:rsidRPr="00CE4C7D">
        <w:rPr>
          <w:rFonts w:ascii="Times New Roman" w:hAnsi="Times New Roman" w:cs="Times New Roman"/>
          <w:bCs/>
          <w:sz w:val="28"/>
          <w:szCs w:val="28"/>
        </w:rPr>
        <w:t>Применяется для школьников</w:t>
      </w:r>
      <w:r w:rsidRPr="00CE4C7D">
        <w:rPr>
          <w:rFonts w:ascii="Times New Roman" w:hAnsi="Times New Roman" w:cs="Times New Roman"/>
          <w:sz w:val="28"/>
          <w:szCs w:val="28"/>
        </w:rPr>
        <w:t>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Каждый год в состав вакцин включаются те варианты вирусов гриппа, которые рекомендуют специалисты ВОЗ.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34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Когда после прививки против гриппа сформируется защита от заболевания?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Через 14-21 день после вакцинации развивается иммунитет, который обеспечивает защиту от заболевания гриппом в течение 6-12 месяцев. Гарантирует ли прививка от гриппа 100% защиту от заболевания? 100% гарантию от заболевания не дает ни один лечебный, ни один профилактический препарат. Насколько надежная защита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выработается после вакцинации зависит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от многих факторов, в т.ч. возраста и состояния здоровья пациента, индивидуальных особенностей и т.д. Но в среднем из 100 привитых 70-98 человек не заболеют гриппом. Если все же привитой человек заболеет гриппом (2-30 человек из 100 привитых), то заболевание у него будет протекать в легкой форме и без осложнений. Таким образом, вакцинация гарантирует защиту от заболевания тяжелыми и осложненными формами гриппа, заканчивающимися смертельным исходом. Вакцина против гриппа предназначена в первую очередь, для защиты именно от вирусов гриппа, а не от других респираторных вирусов. В тоже время вакцина против гриппа обладает дополнительными, в некоторой степени иммуномодулирующими свойствами. Благодаря этому, иммунная система примерно 20-25 человек из 100 привитых приобретает дополнительную защиту и от других респираторных вирусных инфекций.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Может ли вакцина против гриппа вызвать реакции?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ge7"/>
      <w:bookmarkEnd w:id="3"/>
      <w:r w:rsidRPr="00CE4C7D">
        <w:rPr>
          <w:rFonts w:ascii="Times New Roman" w:hAnsi="Times New Roman" w:cs="Times New Roman"/>
          <w:sz w:val="28"/>
          <w:szCs w:val="28"/>
        </w:rPr>
        <w:t xml:space="preserve">Введение любых вакцин, в т.ч. вакцин для профилактики гриппа может вызывать реакции. Возникновение температуры или покраснения в месте введения вакцины – это закономерная реакция на любую вакцину, свидетельствующая о начале формирования защиты. После вакцинации против гриппа у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привитых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могут отмечаться: Общие реакции – это реакции, которые в целом затрагивают организм и проявляются в виде повышения </w:t>
      </w:r>
      <w:r w:rsidRPr="00CE4C7D">
        <w:rPr>
          <w:rFonts w:ascii="Times New Roman" w:hAnsi="Times New Roman" w:cs="Times New Roman"/>
          <w:sz w:val="28"/>
          <w:szCs w:val="28"/>
        </w:rPr>
        <w:lastRenderedPageBreak/>
        <w:t>температуры тела, недомогания, головной боли и др. Местные реакции - это реакции, которые проявляются в месте введения вакцины в виде уплотнения и болезненности. Эти проявления кратковременны, не требуют лечения и исчезают самостоятельно в течение 2-3 дней, не нарушая трудоспособности и не требуя дополнительного лечения.</w:t>
      </w:r>
    </w:p>
    <w:p w:rsidR="00CE4C7D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На какие вакцины против гриппа чаще развиваются реакции? 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Чащевозникают общие реакции на введение живых вакцин: из 100 привитых против гриппа у 8-15 человек могут быть общие реакции в виде повышения температуры тела (до 38°С), общего недомогания. Все эти симптомы кратковременны и исчезают самостоятельно.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Противопоказания для вакцинации. Когда нельзя проводить прививки против гриппа?</w:t>
      </w:r>
    </w:p>
    <w:p w:rsidR="00CE4C7D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Существуют определенные состояния здоровья, когда прививка для профилактики гриппа может быть временно отложена (временные противопоказания) либо прививку вообще нельзя проводить никогда (постоянные противопоказания). В любом случае, решение о противопоказаниях принимает врач, после осмотра и опроса пациента.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К временным противопоказаниям к вакцинации против гриппа относятся состояние острого заболевания или обострения хронического заболевания. После нормализации состояния (снижения температуры и выздоровления) или перехода хронического заболевания в стадию ремиссии можно вводить вакцину. Постоянное противопоказание к вакцинации против гриппа устанавливается крайне редко, в случае наличия немедленной аллергической реакции в виде анафилактического шока, крапивницы, отека 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Квинке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 xml:space="preserve"> на белок куриных яиц (т.к. выращивание вакцинного вируса происходит именно на куриных эмбрионах). Такие реакции имеются у лиц, у которых при попытке съесть куриное яйцо в любом виде (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варенное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яйцо, яичница и т.д.) у человека немедленно развивается отек нижней губы, горла и т.д. Если таких реакций нет, то вакцинация против гриппа для такого человека безопасна.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Можно ли делать прививку против гриппа, если есть</w:t>
      </w:r>
      <w:r w:rsidR="00CE4C7D"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 х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роническое 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заболевание сердца?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ge9"/>
      <w:bookmarkEnd w:id="4"/>
      <w:r w:rsidRPr="00CE4C7D">
        <w:rPr>
          <w:rFonts w:ascii="Times New Roman" w:hAnsi="Times New Roman" w:cs="Times New Roman"/>
          <w:sz w:val="28"/>
          <w:szCs w:val="28"/>
        </w:rPr>
        <w:t xml:space="preserve">Можно и нужно. Хронические заболевания (в т.ч. заболевания сердца) являются не противопоказанием, а показанием к проведению прививки против гриппа. Пациенты с хроническими заболеваниями хорошо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переносят вакцинацию и у них развивается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достаточная защита от заболевания. Проведенная прививка не приводит к обострению хронического заболевания, в то время как перенесенный грипп с большой долей вероятности может привести к обострению хронического заболевания и утяжелению его дальнейшего течения. Однако, в период обострения хронического заболевания, врач предложит отложить прививку до стабилизации состояния.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Контингенты риска. Для кого грипп наиболее опасен?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Грипп опасен для каждого, потому что во время сезонного подъема заболеваемости гриппом погибают и здоровые люди. Однако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наибольшую угрозу грипп и его осложнения представляют для маленьких детей, пожилых лиц, а также для людей, страдающих хроническими болезнями.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Это, в первую очередь, дети с поражениями центральной нервной системы, пациенты с патологией сердца (врожденные пороки сердца, инфаркт в анамнезе, ИБС и т.д.), с заболеваниями легких, почек, эндокринной системы, с иммунодефицитами и т.д.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К сожалению, иногда именно эти состояния ошибочно рассматриваются как противопоказания для проведения вакцинации против гриппа. Хотя такие лица требуют первоочередной защиты. Грипп опасен и для женщин, планирующих беременность. Целесообразно вакцинироваться до беременности или во время второго-третьего триместра. Заболевание гриппом беременной женщины может повлечь развитие пороков у плода или возникновение выкидыша.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Грипп актуален и для лиц, которые в силу особенностей профессии (преподаватели, воспитатели, продавцы, врачи, другие лица, работающие в коллективах) контактируют с большим количеством людей и имеют высокий риск заражения гриппом.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3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О ежегодной вакцинации против гриппа и выборе вакцин Необходимо ли прививаться в нынешнем году, если делал прививку в 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прошлом?</w:t>
      </w:r>
    </w:p>
    <w:p w:rsidR="00CE4C7D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Защитные антитела, выработанные после прививки, обычно в течение 6-12 месяцев после вакцинации разрушаются или их количество становится недостаточным для защиты от гриппа в новом сезоне. Кроме того, ежегодно обновляются варианты вирусов гриппа, которые входят в состав вакцин. </w:t>
      </w: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Такчто стоит прививаться ежегодно. </w:t>
      </w:r>
    </w:p>
    <w:p w:rsidR="00CE4C7D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C7D">
        <w:rPr>
          <w:rFonts w:ascii="Times New Roman" w:hAnsi="Times New Roman" w:cs="Times New Roman"/>
          <w:b/>
          <w:sz w:val="28"/>
          <w:szCs w:val="28"/>
        </w:rPr>
        <w:t>Как лучше прививаться:одной и той же</w:t>
      </w:r>
      <w:bookmarkStart w:id="5" w:name="page11"/>
      <w:bookmarkEnd w:id="5"/>
      <w:r w:rsidRPr="00CE4C7D">
        <w:rPr>
          <w:rFonts w:ascii="Times New Roman" w:hAnsi="Times New Roman" w:cs="Times New Roman"/>
          <w:b/>
          <w:sz w:val="28"/>
          <w:szCs w:val="28"/>
        </w:rPr>
        <w:t xml:space="preserve">вакциной каждый год или их лучше менять? 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Учитывая, что ежегодно варианты вирусов гриппа в составе всех вакцин одинаковы, целесообразность смены понравившейся Вам вакцины отсутствует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х использования у грудных детей, начиная с 6 месяцев, людей с хроническими заболеваниями, у беременных и кормящих грудью женщин. 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74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Можно ли заболеть гриппом после прививки и заразить окружающих?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При вакцинации любой вакциной заболеть гриппом нельзя. Так как в процессе производства вакцинные вирусы лишаются свойства вызывать заболевание, однако сохраняют способность формировать защиту. При вакцинации живой вакциной риск заражения вакцинным вирусом окружающих крайне низкий. В случае вакцинации инактивированными вакцинами против гриппа риск заражения окружающих вакцинным вирусом отсутствует.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Нужно ли как-нибудь готовиться к вакцинации против гриппа?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Большинству людей специальной подготовки к вакцинации против гриппа не требуется. Отдельным пациентам (например, с аллергическими заболеваниями) врач может назначить медикаментозную подготовку. У больных хроническими заболеваниями вакцинация проводится на фоне приема обычной терапии.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Можно ли прививать ребенка, если он больше 4-х раз в год болеет простудой?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Не только можно, но и нужно. Именно такой ребенок наиболее подвержен осложнениям, развивающимся после перенесенного гриппа. </w:t>
      </w:r>
      <w:r w:rsidRPr="00CE4C7D">
        <w:rPr>
          <w:rFonts w:ascii="Times New Roman" w:hAnsi="Times New Roman" w:cs="Times New Roman"/>
          <w:sz w:val="28"/>
          <w:szCs w:val="28"/>
        </w:rPr>
        <w:lastRenderedPageBreak/>
        <w:t>Прививать такого ребенка необходимо в период отсутствия у него острого заболевания.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Можно ли прививаться, если я перенесла простуду, а кашель остался?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Не рекомендуется прививаться в период острого заболевания. Что же касается остаточных явлений, но они не являются противопоказанием, но в любом случае ваше состояние перед прививкой оценит врач, который и примет окончательное решение.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6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Если я не успел привиться до эпидемии гриппа, то можно ли привиться во время эпидемии</w:t>
      </w:r>
      <w:r w:rsidRPr="00CE4C7D">
        <w:rPr>
          <w:rFonts w:ascii="Times New Roman" w:hAnsi="Times New Roman" w:cs="Times New Roman"/>
          <w:sz w:val="28"/>
          <w:szCs w:val="28"/>
        </w:rPr>
        <w:t>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Широко распространено мнение, что после начала подъема заболеваемости гриппом вакцинация противопоказана. Это имеет отношение к живым</w:t>
      </w:r>
      <w:bookmarkStart w:id="6" w:name="page13"/>
      <w:bookmarkEnd w:id="6"/>
      <w:r w:rsidRPr="00CE4C7D">
        <w:rPr>
          <w:rFonts w:ascii="Times New Roman" w:hAnsi="Times New Roman" w:cs="Times New Roman"/>
          <w:sz w:val="28"/>
          <w:szCs w:val="28"/>
        </w:rPr>
        <w:t>противогриппозным вакцинам. Инактивированные вакцины можно применять на протяжении всего сезона подъема заболеваемости гриппом, если риск заболевания достаточно высок. Однако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если прививка была сделана тогда, когда человек уже заразился вирусом гриппа (но симптомы еще не проявились), то вакцинация окажется неэффективной.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30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Почему взрослым вводят одну дозу вакцины, против гриппа, а некоторым детям советуют две?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Это связано с наличием у взрослых иммунологической памяти в отношении вирусов гриппа, поэтому одной дозы достаточно для того, чтобы ее "освежить". Маленьким детям вводят 2 дозы только в первый год вакцинации. В последующие годы для формирования эффективной защиты им достаточно одной прививки.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Можно ли за один раз привиться от гриппа и дифтерии?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Вакцину против гриппа можно совмещать с любой другой вакциной, кроме вакцины против туберкулеза. Единственным условием является то, что обе вакцины будут введены в разные участки тела.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В прошлом году сделал прививку от гриппа, но все равно заболел. Смысл этой прививки?</w:t>
      </w:r>
    </w:p>
    <w:p w:rsid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Существует 2 варианта объяснения этой ситуации. Во-первых, наряду с </w:t>
      </w:r>
      <w:r w:rsidRPr="00CE4C7D">
        <w:rPr>
          <w:rFonts w:ascii="Times New Roman" w:hAnsi="Times New Roman" w:cs="Times New Roman"/>
          <w:sz w:val="28"/>
          <w:szCs w:val="28"/>
        </w:rPr>
        <w:lastRenderedPageBreak/>
        <w:t xml:space="preserve">вирусом гриппа заболевание у человека может вызывать более 200 видов других респираторных вирусов. Причем, отличить эти заболевания по клиническим симптомам практически невозможно. Поэтому, если Вы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сделали прививку и у Вас возникло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заболевание с повышением температуры, головной болью, слабостью, то это не значит, что развился грипп. Вероятнее, всего, что это другая вирусная инфекция, потому что от гриппа Вы защищены. И нам важно защитить Вас именно от гриппа – от той инфекции, которая дает наибольшее количество осложнений и смертельных исходов. Во-вторых, есть небольшая вероятность, что у Вас развился грипп. Насколько тяжело он протекал? С большой уверенностью отвечу – у вас не было тяжелых осложнений. А если бы Вы не сделали прививку и заразились гриппом, то такие осложнения могли бы быть и исход заболевания мог бы быть неблагоприятным. Редко, но встречаются ситуации, когда человек сделал прививку и «встретился» с вирусом гриппа» в тот период, когда защита еще не успела сформироваться. А для выработки достаточной защиты необходимо 14-21 день. Поэтому, прививку от гриппа, делать все-таки стоит.</w:t>
      </w:r>
      <w:bookmarkStart w:id="7" w:name="page15"/>
      <w:bookmarkEnd w:id="7"/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Есть мнение (в частности, приверженцев нетрадиционной медицины), что вакцинация вредна детям. Они утверждают, что в период, когда у ребенка еще только формируется иммунитет, организм только начинает сам его вырабатывать, введенная вакцина якобы его угнетает и ослабляет организм. И вообще любая прививка снижает возможность у детского организма самостоятельно вырабатывать иммунитет. Может она и не нужна малышам?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Это совершенно не так. Наоборот, вакцина – это самая слабая тренировка иммунной системы. Система учится работать с антигеном. Но если эти антигены безопасны в плане осложнений, то при встрече с дикими возбудителями, иммунная система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будет работать гораздо интенсивнее и ее тренировка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будет идти через болезнь. А болезнь – это всегда риск осложнений, и даже смертельного исхода. Я совершенно не соглашусь с утверждениями, что прививкой мы расслабляем иммунную систему, что она будет работать только с вакцинами и хуже реагировать на какие-то другие </w:t>
      </w:r>
      <w:r w:rsidRPr="00CE4C7D">
        <w:rPr>
          <w:rFonts w:ascii="Times New Roman" w:hAnsi="Times New Roman" w:cs="Times New Roman"/>
          <w:sz w:val="28"/>
          <w:szCs w:val="28"/>
        </w:rPr>
        <w:lastRenderedPageBreak/>
        <w:t>возбудители. Для такого утверждения нет ни теоретических, ни практических оснований. Но, что касается маленьких деток, то они действительно очень уязвимы. Если у малыша нет братиков и сестричек, который могут «принести» грипп из школы либо детского садика, родители живут не в общежитии, а в собственной квартире, то, может быть, и не стоит защищать его при помощи вакцины. Вероятность заражения в такой ситуации минимальная. Но если есть старший ребенок, посещающий школу, то риск подхватить вирус есть, и в таком случае вакцинация оправдана. Ведь показатели заболеваемости среди детей обычно в два-три раза выше, чем у взрослых. А 90 процентов госпитализированных при гриппе – дети. У них заболевание протекает тяжело и именно их надо защищать в первую очередь.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Когда лучше делать прививку от гриппа?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Лучше всего прививаться от гриппа осенью: в сентябре-ноябре, до начала сезонного подъема заболеваемости гриппом и ОРИ. В течение 2-3 недель после вакцинации сформируется защитный уровень антител против вирусов гриппа.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Где можно привиться от гриппа?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Привиться можно в поликлинике по месту жительства, в участковых больницах и амбулаториях, на 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ФАПах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>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7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Отдельным контингентам риска вакцинация проводится на бесплатной основе. В настоящее время все больше и больше руководителей</w:t>
      </w:r>
      <w:bookmarkStart w:id="8" w:name="page17"/>
      <w:bookmarkEnd w:id="8"/>
      <w:r w:rsidRPr="00CE4C7D">
        <w:rPr>
          <w:rFonts w:ascii="Times New Roman" w:hAnsi="Times New Roman" w:cs="Times New Roman"/>
          <w:sz w:val="28"/>
          <w:szCs w:val="28"/>
        </w:rPr>
        <w:t xml:space="preserve">предприятий, заботясь о здоровье своих сотрудников, закупают вакцину от гриппа для их иммунизации.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Для удобства вакцинации работающих на предприятиях организуются выездные прививочные бригады.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В составе выездной бригады в обязательном порядке присутствует врач, который осуществит осмотр пациентов и определит показания и противопоказания к вакцинации. Остальному населению предоставляется возможность вакцинироваться на платной основе.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 xml:space="preserve">Почему в коллективе рекомендуют прививать 40% </w:t>
      </w:r>
      <w:proofErr w:type="gramStart"/>
      <w:r w:rsidRPr="00CE4C7D">
        <w:rPr>
          <w:rFonts w:ascii="Times New Roman" w:hAnsi="Times New Roman" w:cs="Times New Roman"/>
          <w:b/>
          <w:bCs/>
          <w:sz w:val="28"/>
          <w:szCs w:val="28"/>
        </w:rPr>
        <w:t>работающих</w:t>
      </w:r>
      <w:proofErr w:type="gramEnd"/>
      <w:r w:rsidRPr="00CE4C7D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Действительно, рекомендуется охватывать вакцинацией против гриппа </w:t>
      </w:r>
      <w:r w:rsidRPr="00CE4C7D">
        <w:rPr>
          <w:rFonts w:ascii="Times New Roman" w:hAnsi="Times New Roman" w:cs="Times New Roman"/>
          <w:sz w:val="28"/>
          <w:szCs w:val="28"/>
        </w:rPr>
        <w:lastRenderedPageBreak/>
        <w:t xml:space="preserve">не менее 40%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в коллективе. При этом достигаются две основные цели. Первая цель - индивидуальная защита привитого человека. Вторая цель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– формирование коллективного иммунитета среди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. Коллективный иммунитет дает дополнительную степень защиты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привитым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и снижает вероятность заболевания 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непривитых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 xml:space="preserve"> членов коллектива. Чем больше привитых, а значит защищенных от гриппа, тем ниже вероятность заноса и распространения вируса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работающих в коллективе. При охвате менее чем 40%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, коллективный иммунитет практически не работает.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Безусловно, максимального эффекта от вакцинации против гриппа, как и при других инфекциях, можно достичь, если в коллективе привиты более 95% работающих.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Однако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при вакцинации против гриппа достичь таких показателей сложно, учитывая, что вакцинация проводится в 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предэпидемический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 xml:space="preserve"> сезон в течение 2-3-х месяцев. Таким образом, охват вакцинацией против гриппа не менее 40%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в коллективе обеспечивает индивидуальную защиту привитого и формирует дополнительные возможности защиты за счет коллективного иммунитета.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ind w:left="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Как будут прививать против гриппа детей в школах и детских садах?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Родителей в письменной форме информируют (а возможно и устно, на родительском собрании) против чего и каким образом будут прививать их детей, какую вакцину будут использовать. Затем родители подписывают согласие (либо отказ) по установленной форме. Оно хранится в медицинской документации ребенка. В определенный день в школу (садик) приезжает прививочная бригада (врач и медсестра) и проводят вакцинацию. Если мама захочет присутствовать при проведении ребенку прививки, она вместе с ним может обратиться в поликлинику по месту жительства.</w:t>
      </w:r>
    </w:p>
    <w:p w:rsidR="00217606" w:rsidRPr="00CE4C7D" w:rsidRDefault="00217606" w:rsidP="00CE4C7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217606" w:rsidRPr="00CE4C7D" w:rsidSect="00EB1D8A">
      <w:pgSz w:w="11904" w:h="16838"/>
      <w:pgMar w:top="851" w:right="851" w:bottom="851" w:left="851" w:header="720" w:footer="720" w:gutter="0"/>
      <w:cols w:space="720" w:equalWidth="0">
        <w:col w:w="9349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0544B8"/>
    <w:rsid w:val="00001C9F"/>
    <w:rsid w:val="000544B8"/>
    <w:rsid w:val="001C3A66"/>
    <w:rsid w:val="00217606"/>
    <w:rsid w:val="002C28BF"/>
    <w:rsid w:val="0078400A"/>
    <w:rsid w:val="009F1076"/>
    <w:rsid w:val="00B1498E"/>
    <w:rsid w:val="00CE4C7D"/>
    <w:rsid w:val="00E06D65"/>
    <w:rsid w:val="00E25C66"/>
    <w:rsid w:val="00EB1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9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9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2953</Words>
  <Characters>16833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 Lopushov</dc:creator>
  <cp:lastModifiedBy>1</cp:lastModifiedBy>
  <cp:revision>2</cp:revision>
  <dcterms:created xsi:type="dcterms:W3CDTF">2018-08-10T10:49:00Z</dcterms:created>
  <dcterms:modified xsi:type="dcterms:W3CDTF">2018-08-10T10:49:00Z</dcterms:modified>
</cp:coreProperties>
</file>